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FE9C1" w14:textId="58203BA8" w:rsidR="00A8187B" w:rsidRDefault="00A06873" w:rsidP="0056384F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A8187B">
        <w:rPr>
          <w:noProof/>
          <w:sz w:val="36"/>
          <w:szCs w:val="36"/>
        </w:rPr>
        <w:drawing>
          <wp:inline distT="0" distB="0" distL="0" distR="0" wp14:anchorId="30D3B93C" wp14:editId="1843A60E">
            <wp:extent cx="2871470" cy="287147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70234">
                      <a:off x="0" y="0"/>
                      <a:ext cx="287147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B0676E" w14:textId="7E855E41" w:rsidR="00A8187B" w:rsidRDefault="00A8187B" w:rsidP="00A8187B">
      <w:pPr>
        <w:jc w:val="center"/>
        <w:rPr>
          <w:sz w:val="36"/>
          <w:szCs w:val="36"/>
        </w:rPr>
      </w:pPr>
    </w:p>
    <w:p w14:paraId="4ABCCBE0" w14:textId="02F31670" w:rsidR="00D12D22" w:rsidRPr="0082600A" w:rsidRDefault="00CF1582" w:rsidP="00A8187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Regulamin konkursu na                                                            ,,Najładniejszy </w:t>
      </w:r>
      <w:r w:rsidR="00A8187B">
        <w:rPr>
          <w:sz w:val="36"/>
          <w:szCs w:val="36"/>
        </w:rPr>
        <w:t>S</w:t>
      </w:r>
      <w:r>
        <w:rPr>
          <w:sz w:val="36"/>
          <w:szCs w:val="36"/>
        </w:rPr>
        <w:t>troik Bożonarodzeniowy’’</w:t>
      </w:r>
    </w:p>
    <w:p w14:paraId="47E61AB4" w14:textId="41A15729" w:rsidR="00D12D22" w:rsidRPr="004A024B" w:rsidRDefault="00CF1582" w:rsidP="00D12D22">
      <w:pPr>
        <w:rPr>
          <w:sz w:val="24"/>
          <w:szCs w:val="24"/>
        </w:rPr>
      </w:pPr>
      <w:r w:rsidRPr="004A024B">
        <w:rPr>
          <w:sz w:val="24"/>
          <w:szCs w:val="24"/>
        </w:rPr>
        <w:t xml:space="preserve">1.Organizatorem konkursu jest Wójt Gminy Wilczyce i Gminna Biblioteka Publiczna w Wilczycach </w:t>
      </w:r>
    </w:p>
    <w:p w14:paraId="25227D42" w14:textId="77777777" w:rsidR="00CF1582" w:rsidRDefault="00CF1582" w:rsidP="00D12D22">
      <w:r>
        <w:t>2.Postanowienia ogólne konkursu:</w:t>
      </w:r>
    </w:p>
    <w:p w14:paraId="15B6A26C" w14:textId="2509A99B" w:rsidR="00CF1582" w:rsidRDefault="00CF1582" w:rsidP="00CF1582">
      <w:pPr>
        <w:pStyle w:val="Akapitzlist"/>
        <w:numPr>
          <w:ilvl w:val="0"/>
          <w:numId w:val="1"/>
        </w:numPr>
      </w:pPr>
      <w:r>
        <w:t xml:space="preserve">Regulamin dostępny jest na stronie internetowej Organizatorów: </w:t>
      </w:r>
      <w:hyperlink r:id="rId6" w:history="1">
        <w:r w:rsidRPr="000112EB">
          <w:rPr>
            <w:rStyle w:val="Hipercze"/>
          </w:rPr>
          <w:t>www.gbpwilczyce.pl</w:t>
        </w:r>
      </w:hyperlink>
      <w:r>
        <w:t xml:space="preserve"> oraz na stronie Urzędu Gminy w Wilczycach: </w:t>
      </w:r>
      <w:hyperlink r:id="rId7" w:history="1">
        <w:r w:rsidRPr="000112EB">
          <w:rPr>
            <w:rStyle w:val="Hipercze"/>
          </w:rPr>
          <w:t>www.wilczyce.pl</w:t>
        </w:r>
      </w:hyperlink>
      <w:r>
        <w:t>,</w:t>
      </w:r>
    </w:p>
    <w:p w14:paraId="7A531361" w14:textId="488A2A31" w:rsidR="00CF1582" w:rsidRDefault="00CF1582" w:rsidP="00CF1582">
      <w:pPr>
        <w:pStyle w:val="Akapitzlist"/>
        <w:numPr>
          <w:ilvl w:val="0"/>
          <w:numId w:val="1"/>
        </w:numPr>
      </w:pPr>
      <w:r>
        <w:t>Przedmiotem konkursu jest wykonanie stroika bożonarodzeniowego</w:t>
      </w:r>
    </w:p>
    <w:p w14:paraId="7781858B" w14:textId="7AF43A9E" w:rsidR="00CF1582" w:rsidRDefault="00CF1582" w:rsidP="00CF1582">
      <w:pPr>
        <w:ind w:left="360"/>
      </w:pPr>
      <w:r>
        <w:t>Cele konkursu:</w:t>
      </w:r>
    </w:p>
    <w:p w14:paraId="0679BD22" w14:textId="706605A4" w:rsidR="00CF1582" w:rsidRDefault="00F06677" w:rsidP="00CF1582">
      <w:pPr>
        <w:pStyle w:val="Akapitzlist"/>
        <w:numPr>
          <w:ilvl w:val="0"/>
          <w:numId w:val="3"/>
        </w:numPr>
      </w:pPr>
      <w:r>
        <w:t>Kultywowanie tradycji związanych z tematyką Bożego Narodzenia</w:t>
      </w:r>
    </w:p>
    <w:p w14:paraId="14F34D8E" w14:textId="49A91EA1" w:rsidR="00F06677" w:rsidRDefault="00F06677" w:rsidP="00CF1582">
      <w:pPr>
        <w:pStyle w:val="Akapitzlist"/>
        <w:numPr>
          <w:ilvl w:val="0"/>
          <w:numId w:val="3"/>
        </w:numPr>
      </w:pPr>
      <w:r>
        <w:t>Podtrzymanie zwyczaju własnoręcznego wykonywania stroików</w:t>
      </w:r>
    </w:p>
    <w:p w14:paraId="7808D815" w14:textId="41E8A2CE" w:rsidR="00F06677" w:rsidRDefault="00F06677" w:rsidP="00CF1582">
      <w:pPr>
        <w:pStyle w:val="Akapitzlist"/>
        <w:numPr>
          <w:ilvl w:val="0"/>
          <w:numId w:val="3"/>
        </w:numPr>
      </w:pPr>
      <w:r>
        <w:t>Pobudzanie aktywności twórczej wśród mieszkańców Gminy Wilczyce</w:t>
      </w:r>
    </w:p>
    <w:p w14:paraId="14BA9CA5" w14:textId="4EE4CB0C" w:rsidR="00F06677" w:rsidRDefault="00F06677" w:rsidP="00CF1582">
      <w:pPr>
        <w:pStyle w:val="Akapitzlist"/>
        <w:numPr>
          <w:ilvl w:val="0"/>
          <w:numId w:val="3"/>
        </w:numPr>
      </w:pPr>
      <w:r>
        <w:t>Rozwijanie wrażliwości artystycznej</w:t>
      </w:r>
    </w:p>
    <w:p w14:paraId="3A4E5936" w14:textId="217552ED" w:rsidR="00F06677" w:rsidRDefault="002E1363" w:rsidP="00F06677">
      <w:pPr>
        <w:ind w:left="360"/>
      </w:pPr>
      <w:r>
        <w:t>3.</w:t>
      </w:r>
      <w:r w:rsidR="00F06677">
        <w:t>Zasady konkursu:</w:t>
      </w:r>
    </w:p>
    <w:p w14:paraId="1776532B" w14:textId="22DBA061" w:rsidR="00F06677" w:rsidRDefault="00F06677" w:rsidP="00F06677">
      <w:pPr>
        <w:pStyle w:val="Akapitzlist"/>
        <w:numPr>
          <w:ilvl w:val="0"/>
          <w:numId w:val="4"/>
        </w:numPr>
      </w:pPr>
      <w:r>
        <w:t>Konkurs przeznaczony jest dla mieszkańców Gminy Wilczyce i rozpatrywany będzie w trzech kategoriach wiekowych</w:t>
      </w:r>
    </w:p>
    <w:p w14:paraId="5EA46541" w14:textId="4E370626" w:rsidR="00F06677" w:rsidRDefault="00F06677" w:rsidP="00F06677">
      <w:pPr>
        <w:pStyle w:val="Akapitzlist"/>
        <w:numPr>
          <w:ilvl w:val="0"/>
          <w:numId w:val="5"/>
        </w:numPr>
      </w:pPr>
      <w:r>
        <w:t>Dzieci do lat 12</w:t>
      </w:r>
    </w:p>
    <w:p w14:paraId="2FF3C3D6" w14:textId="5F93C472" w:rsidR="00F06677" w:rsidRDefault="00F06677" w:rsidP="00F06677">
      <w:pPr>
        <w:pStyle w:val="Akapitzlist"/>
        <w:numPr>
          <w:ilvl w:val="0"/>
          <w:numId w:val="5"/>
        </w:numPr>
      </w:pPr>
      <w:r>
        <w:t>Dzieci i młodzież od 13-17 lat</w:t>
      </w:r>
    </w:p>
    <w:p w14:paraId="42E42FC4" w14:textId="75A05FF4" w:rsidR="00F06677" w:rsidRDefault="00F06677" w:rsidP="00F06677">
      <w:pPr>
        <w:pStyle w:val="Akapitzlist"/>
        <w:numPr>
          <w:ilvl w:val="0"/>
          <w:numId w:val="5"/>
        </w:numPr>
      </w:pPr>
      <w:r>
        <w:t>Dorośli powyżej lat 18</w:t>
      </w:r>
    </w:p>
    <w:p w14:paraId="248E0C34" w14:textId="23DC0E19" w:rsidR="00F06677" w:rsidRDefault="00F06677" w:rsidP="00F06677">
      <w:pPr>
        <w:pStyle w:val="Akapitzlist"/>
        <w:numPr>
          <w:ilvl w:val="0"/>
          <w:numId w:val="4"/>
        </w:numPr>
      </w:pPr>
      <w:r>
        <w:t>W każdej kategorii przyznane zostaną 3 nagrody</w:t>
      </w:r>
      <w:r w:rsidR="004A024B">
        <w:t>: I, II i III miejsce</w:t>
      </w:r>
    </w:p>
    <w:p w14:paraId="3EE299B2" w14:textId="44E87EAE" w:rsidR="00277D62" w:rsidRDefault="00277D62" w:rsidP="00F06677">
      <w:pPr>
        <w:pStyle w:val="Akapitzlist"/>
        <w:numPr>
          <w:ilvl w:val="0"/>
          <w:numId w:val="4"/>
        </w:numPr>
      </w:pPr>
      <w:r>
        <w:t>Laureaci otrzymają nagrody rzeczowe i dyplomy</w:t>
      </w:r>
    </w:p>
    <w:p w14:paraId="2650B29A" w14:textId="37DEBE43" w:rsidR="00277D62" w:rsidRDefault="00277D62" w:rsidP="00F06677">
      <w:pPr>
        <w:pStyle w:val="Akapitzlist"/>
        <w:numPr>
          <w:ilvl w:val="0"/>
          <w:numId w:val="4"/>
        </w:numPr>
      </w:pPr>
      <w:r>
        <w:t>Stroiki muszą być wykonane indywidualnie, nie będą oceniane prace wykonane grupowo</w:t>
      </w:r>
    </w:p>
    <w:p w14:paraId="7735D68B" w14:textId="04BC989A" w:rsidR="00277D62" w:rsidRDefault="00277D62" w:rsidP="00F06677">
      <w:pPr>
        <w:pStyle w:val="Akapitzlist"/>
        <w:numPr>
          <w:ilvl w:val="0"/>
          <w:numId w:val="4"/>
        </w:numPr>
      </w:pPr>
      <w:r>
        <w:t>Warunkiem uczestnictwa w konkursie jest:</w:t>
      </w:r>
    </w:p>
    <w:p w14:paraId="5236F84D" w14:textId="0A55D8B8" w:rsidR="00277D62" w:rsidRDefault="00277D62" w:rsidP="00277D62">
      <w:pPr>
        <w:pStyle w:val="Akapitzlist"/>
        <w:numPr>
          <w:ilvl w:val="0"/>
          <w:numId w:val="6"/>
        </w:numPr>
      </w:pPr>
      <w:r>
        <w:t>Wykonanie stroika bożonarodzeniowego o dowolnej wielkości i kształcie</w:t>
      </w:r>
    </w:p>
    <w:p w14:paraId="1A67BC86" w14:textId="5CD138DD" w:rsidR="00277D62" w:rsidRDefault="00277D62" w:rsidP="00277D62">
      <w:pPr>
        <w:pStyle w:val="Akapitzlist"/>
        <w:numPr>
          <w:ilvl w:val="0"/>
          <w:numId w:val="6"/>
        </w:numPr>
      </w:pPr>
      <w:r>
        <w:lastRenderedPageBreak/>
        <w:t>Dopuszcza się wykonanie stroika dowolną techniką</w:t>
      </w:r>
      <w:r w:rsidR="002E1363">
        <w:t xml:space="preserve"> plastyczną</w:t>
      </w:r>
    </w:p>
    <w:p w14:paraId="3F7E109B" w14:textId="0281FF56" w:rsidR="00277D62" w:rsidRDefault="00277D62" w:rsidP="00277D62">
      <w:pPr>
        <w:pStyle w:val="Akapitzlist"/>
        <w:numPr>
          <w:ilvl w:val="0"/>
          <w:numId w:val="6"/>
        </w:numPr>
      </w:pPr>
      <w:r>
        <w:t>Preferowane będzie użycie naturalnych materiałów do wykonania stroika</w:t>
      </w:r>
    </w:p>
    <w:p w14:paraId="39343588" w14:textId="2247119D" w:rsidR="002E1363" w:rsidRDefault="002E1363" w:rsidP="002E1363">
      <w:pPr>
        <w:pStyle w:val="Akapitzlist"/>
        <w:numPr>
          <w:ilvl w:val="0"/>
          <w:numId w:val="6"/>
        </w:numPr>
      </w:pPr>
      <w:r>
        <w:t>Dostarczenie stoika do siedziby Gminnej Biblioteki Publicznej w nieprzekraczalnym terminie do</w:t>
      </w:r>
      <w:r w:rsidR="00EA0606">
        <w:t xml:space="preserve"> </w:t>
      </w:r>
      <w:r w:rsidR="00EA0606" w:rsidRPr="00EA0606">
        <w:rPr>
          <w:b/>
        </w:rPr>
        <w:t>dnia 16.12.2020</w:t>
      </w:r>
      <w:r>
        <w:t xml:space="preserve"> wraz ze zgodą na przetwarzanie danych osobowych oraz wizerunku uczestnika. Formularz zgody dostępny jest na stronie Organizatorów: </w:t>
      </w:r>
      <w:hyperlink r:id="rId8" w:history="1">
        <w:r w:rsidRPr="000112EB">
          <w:rPr>
            <w:rStyle w:val="Hipercze"/>
          </w:rPr>
          <w:t>www.wilczyce.pl</w:t>
        </w:r>
      </w:hyperlink>
      <w:r>
        <w:t xml:space="preserve"> i </w:t>
      </w:r>
      <w:hyperlink r:id="rId9" w:history="1">
        <w:r w:rsidRPr="000112EB">
          <w:rPr>
            <w:rStyle w:val="Hipercze"/>
          </w:rPr>
          <w:t>www.gbpwilczyce.pl</w:t>
        </w:r>
      </w:hyperlink>
      <w:r>
        <w:t xml:space="preserve"> i stanowi załącznik do regulaminu konkursu</w:t>
      </w:r>
      <w:bookmarkStart w:id="0" w:name="_GoBack"/>
      <w:bookmarkEnd w:id="0"/>
    </w:p>
    <w:p w14:paraId="1EDF857E" w14:textId="4E2F43B1" w:rsidR="002E1363" w:rsidRDefault="002E1363" w:rsidP="002E1363">
      <w:r>
        <w:t>5.Postanowienia końcowe</w:t>
      </w:r>
    </w:p>
    <w:p w14:paraId="0644C71A" w14:textId="760BC6A1" w:rsidR="001E7064" w:rsidRDefault="001E7064" w:rsidP="001E7064">
      <w:pPr>
        <w:pStyle w:val="Akapitzlist"/>
        <w:numPr>
          <w:ilvl w:val="0"/>
          <w:numId w:val="7"/>
        </w:numPr>
      </w:pPr>
      <w:r>
        <w:t>Uczestnicy konkursu wyrażają zgodę na podanie, przetwarzanie</w:t>
      </w:r>
      <w:r w:rsidR="004A024B">
        <w:t xml:space="preserve"> i publikowanie w mediach oraz na stronach internetowych Organizatorów swoich danych osobowych</w:t>
      </w:r>
    </w:p>
    <w:p w14:paraId="3CD017FB" w14:textId="0FD3581E" w:rsidR="004A024B" w:rsidRDefault="004A024B" w:rsidP="001E7064">
      <w:pPr>
        <w:pStyle w:val="Akapitzlist"/>
        <w:numPr>
          <w:ilvl w:val="0"/>
          <w:numId w:val="7"/>
        </w:numPr>
      </w:pPr>
      <w:r>
        <w:t>Organizatorzy mają prawo wykorzystać zdjęcia stroików do celów promocyjnych</w:t>
      </w:r>
    </w:p>
    <w:p w14:paraId="131F86C0" w14:textId="13DB697B" w:rsidR="004A024B" w:rsidRDefault="004A024B" w:rsidP="001E7064">
      <w:pPr>
        <w:pStyle w:val="Akapitzlist"/>
        <w:numPr>
          <w:ilvl w:val="0"/>
          <w:numId w:val="7"/>
        </w:numPr>
      </w:pPr>
      <w:r>
        <w:t>Wykonane stroiki przechodzą na własność Gminnej Biblioteki Publicznej w Wilczycach na cel stworzenia wystawki oraz dekoracji siedziby biblioteki</w:t>
      </w:r>
    </w:p>
    <w:p w14:paraId="636A4D4D" w14:textId="4C159C1D" w:rsidR="004A024B" w:rsidRDefault="004A024B" w:rsidP="001E7064">
      <w:pPr>
        <w:pStyle w:val="Akapitzlist"/>
        <w:numPr>
          <w:ilvl w:val="0"/>
          <w:numId w:val="7"/>
        </w:numPr>
      </w:pPr>
      <w:r>
        <w:t>O wynikach konkursu i wręczeniu nagród uczestnicy poinformowani zostaną na stronach internetowych biblioteki i Urzędu Gminy w Wilczycach</w:t>
      </w:r>
    </w:p>
    <w:p w14:paraId="7412E5DD" w14:textId="6BB4EC33" w:rsidR="004A024B" w:rsidRDefault="004A024B" w:rsidP="001E7064">
      <w:pPr>
        <w:pStyle w:val="Akapitzlist"/>
        <w:numPr>
          <w:ilvl w:val="0"/>
          <w:numId w:val="7"/>
        </w:numPr>
      </w:pPr>
      <w:r>
        <w:t>Szczegółowe informacje można uzyskać poprzez kontakt telefoniczny 158377472 lub 506369809</w:t>
      </w:r>
    </w:p>
    <w:p w14:paraId="40830949" w14:textId="2FE9F1A7" w:rsidR="00D12D22" w:rsidRDefault="00D12D22" w:rsidP="00D12D22"/>
    <w:p w14:paraId="37FDF93C" w14:textId="771AD81B" w:rsidR="00DE580E" w:rsidRDefault="00EA0606" w:rsidP="00D12D22"/>
    <w:sectPr w:rsidR="00DE5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CB8"/>
    <w:multiLevelType w:val="hybridMultilevel"/>
    <w:tmpl w:val="4FC483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96156F"/>
    <w:multiLevelType w:val="hybridMultilevel"/>
    <w:tmpl w:val="0B867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07E6A"/>
    <w:multiLevelType w:val="hybridMultilevel"/>
    <w:tmpl w:val="ED103C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8D0E71"/>
    <w:multiLevelType w:val="hybridMultilevel"/>
    <w:tmpl w:val="5F440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036EC"/>
    <w:multiLevelType w:val="hybridMultilevel"/>
    <w:tmpl w:val="5A665A4A"/>
    <w:lvl w:ilvl="0" w:tplc="0415000F">
      <w:start w:val="1"/>
      <w:numFmt w:val="decimal"/>
      <w:lvlText w:val="%1."/>
      <w:lvlJc w:val="left"/>
      <w:pPr>
        <w:ind w:left="2295" w:hanging="360"/>
      </w:pPr>
    </w:lvl>
    <w:lvl w:ilvl="1" w:tplc="04150019" w:tentative="1">
      <w:start w:val="1"/>
      <w:numFmt w:val="lowerLetter"/>
      <w:lvlText w:val="%2."/>
      <w:lvlJc w:val="left"/>
      <w:pPr>
        <w:ind w:left="3015" w:hanging="360"/>
      </w:pPr>
    </w:lvl>
    <w:lvl w:ilvl="2" w:tplc="0415001B" w:tentative="1">
      <w:start w:val="1"/>
      <w:numFmt w:val="lowerRoman"/>
      <w:lvlText w:val="%3."/>
      <w:lvlJc w:val="right"/>
      <w:pPr>
        <w:ind w:left="3735" w:hanging="180"/>
      </w:pPr>
    </w:lvl>
    <w:lvl w:ilvl="3" w:tplc="0415000F" w:tentative="1">
      <w:start w:val="1"/>
      <w:numFmt w:val="decimal"/>
      <w:lvlText w:val="%4."/>
      <w:lvlJc w:val="left"/>
      <w:pPr>
        <w:ind w:left="4455" w:hanging="360"/>
      </w:pPr>
    </w:lvl>
    <w:lvl w:ilvl="4" w:tplc="04150019" w:tentative="1">
      <w:start w:val="1"/>
      <w:numFmt w:val="lowerLetter"/>
      <w:lvlText w:val="%5."/>
      <w:lvlJc w:val="left"/>
      <w:pPr>
        <w:ind w:left="5175" w:hanging="360"/>
      </w:pPr>
    </w:lvl>
    <w:lvl w:ilvl="5" w:tplc="0415001B" w:tentative="1">
      <w:start w:val="1"/>
      <w:numFmt w:val="lowerRoman"/>
      <w:lvlText w:val="%6."/>
      <w:lvlJc w:val="right"/>
      <w:pPr>
        <w:ind w:left="5895" w:hanging="180"/>
      </w:pPr>
    </w:lvl>
    <w:lvl w:ilvl="6" w:tplc="0415000F" w:tentative="1">
      <w:start w:val="1"/>
      <w:numFmt w:val="decimal"/>
      <w:lvlText w:val="%7."/>
      <w:lvlJc w:val="left"/>
      <w:pPr>
        <w:ind w:left="6615" w:hanging="360"/>
      </w:pPr>
    </w:lvl>
    <w:lvl w:ilvl="7" w:tplc="04150019" w:tentative="1">
      <w:start w:val="1"/>
      <w:numFmt w:val="lowerLetter"/>
      <w:lvlText w:val="%8."/>
      <w:lvlJc w:val="left"/>
      <w:pPr>
        <w:ind w:left="7335" w:hanging="360"/>
      </w:pPr>
    </w:lvl>
    <w:lvl w:ilvl="8" w:tplc="0415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5" w15:restartNumberingAfterBreak="0">
    <w:nsid w:val="5F5912B6"/>
    <w:multiLevelType w:val="hybridMultilevel"/>
    <w:tmpl w:val="2B9C879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2DF5A84"/>
    <w:multiLevelType w:val="hybridMultilevel"/>
    <w:tmpl w:val="88BAB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22"/>
    <w:rsid w:val="000C6A37"/>
    <w:rsid w:val="00103C0E"/>
    <w:rsid w:val="001E7064"/>
    <w:rsid w:val="00277D62"/>
    <w:rsid w:val="002E1363"/>
    <w:rsid w:val="00496148"/>
    <w:rsid w:val="004A024B"/>
    <w:rsid w:val="0056384F"/>
    <w:rsid w:val="0082600A"/>
    <w:rsid w:val="00A06873"/>
    <w:rsid w:val="00A8187B"/>
    <w:rsid w:val="00BD110A"/>
    <w:rsid w:val="00CF1582"/>
    <w:rsid w:val="00D12D22"/>
    <w:rsid w:val="00EA0606"/>
    <w:rsid w:val="00F06677"/>
    <w:rsid w:val="00FE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30DF"/>
  <w15:chartTrackingRefBased/>
  <w15:docId w15:val="{50F89D10-5CE2-4AA1-9487-472B9F7B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15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158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F1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czy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lc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bpwilczyce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bpwilc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ciesla</dc:creator>
  <cp:keywords/>
  <dc:description/>
  <cp:lastModifiedBy>Administrator</cp:lastModifiedBy>
  <cp:revision>3</cp:revision>
  <dcterms:created xsi:type="dcterms:W3CDTF">2020-11-24T10:22:00Z</dcterms:created>
  <dcterms:modified xsi:type="dcterms:W3CDTF">2020-11-24T11:02:00Z</dcterms:modified>
</cp:coreProperties>
</file>